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page" w:horzAnchor="margin" w:tblpY="1312"/>
        <w:tblW w:w="13412" w:type="dxa"/>
        <w:tblLayout w:type="fixed"/>
        <w:tblLook w:val="04A0" w:firstRow="1" w:lastRow="0" w:firstColumn="1" w:lastColumn="0" w:noHBand="0" w:noVBand="1"/>
      </w:tblPr>
      <w:tblGrid>
        <w:gridCol w:w="401"/>
        <w:gridCol w:w="2407"/>
        <w:gridCol w:w="1620"/>
        <w:gridCol w:w="8984"/>
      </w:tblGrid>
      <w:tr w:rsidR="00134F37" w:rsidRPr="00134F37" w:rsidTr="007C1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2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bottom"/>
          </w:tcPr>
          <w:p w:rsidR="00134F37" w:rsidRPr="00134F37" w:rsidRDefault="00134F37" w:rsidP="00134F37">
            <w:pPr>
              <w:jc w:val="right"/>
              <w:rPr>
                <w:rFonts w:ascii="Calibri" w:hAnsi="Calibri" w:cs="Times New Roman"/>
                <w:b w:val="0"/>
                <w:sz w:val="20"/>
                <w:szCs w:val="24"/>
              </w:rPr>
            </w:pPr>
            <w:r w:rsidRPr="00134F37">
              <w:rPr>
                <w:rFonts w:ascii="Calibri" w:hAnsi="Calibri" w:cs="Times New Roman"/>
                <w:b w:val="0"/>
                <w:sz w:val="20"/>
                <w:szCs w:val="24"/>
              </w:rPr>
              <w:t>Revised May 2013</w:t>
            </w:r>
          </w:p>
        </w:tc>
      </w:tr>
      <w:tr w:rsidR="00F338D1" w:rsidRPr="00927303" w:rsidTr="007C1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2" w:type="dxa"/>
            <w:gridSpan w:val="4"/>
            <w:shd w:val="clear" w:color="auto" w:fill="auto"/>
          </w:tcPr>
          <w:p w:rsidR="00F338D1" w:rsidRPr="00927303" w:rsidRDefault="00801AB1" w:rsidP="00801AB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t>1st Nine Weeks</w:t>
            </w:r>
          </w:p>
        </w:tc>
      </w:tr>
      <w:tr w:rsidR="000B6C93" w:rsidRPr="00927303" w:rsidTr="007C1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BFBFBF" w:themeFill="background1" w:themeFillShade="BF"/>
            <w:vAlign w:val="center"/>
          </w:tcPr>
          <w:p w:rsidR="000B6C93" w:rsidRPr="00801AB1" w:rsidRDefault="000B6C93" w:rsidP="00BA2AC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0B6C93" w:rsidRPr="00801AB1" w:rsidRDefault="000B6C93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0B6C93" w:rsidRPr="00801AB1" w:rsidRDefault="000B6C93" w:rsidP="00BA2A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0B6C93" w:rsidRPr="00801AB1" w:rsidRDefault="000B6C93" w:rsidP="00BA2A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8984" w:type="dxa"/>
            <w:shd w:val="clear" w:color="auto" w:fill="BFBFBF" w:themeFill="background1" w:themeFillShade="BF"/>
            <w:vAlign w:val="center"/>
          </w:tcPr>
          <w:p w:rsidR="000B6C93" w:rsidRPr="00801AB1" w:rsidRDefault="000B6C93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</w:tr>
      <w:tr w:rsidR="000B6C93" w:rsidRPr="00927303" w:rsidTr="007C1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auto"/>
            <w:vAlign w:val="center"/>
          </w:tcPr>
          <w:p w:rsidR="000B6C93" w:rsidRPr="009555E5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555E5">
              <w:rPr>
                <w:rFonts w:ascii="Calibri" w:hAnsi="Calibri"/>
                <w:b w:val="0"/>
                <w:sz w:val="24"/>
                <w:szCs w:val="24"/>
              </w:rPr>
              <w:t>1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0B6C93" w:rsidRPr="009555E5" w:rsidRDefault="000B6C93" w:rsidP="000B6C93">
            <w:pPr>
              <w:pStyle w:val="ListParagraph"/>
              <w:ind w:left="2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gridSpan w:val="2"/>
            <w:vMerge w:val="restart"/>
            <w:shd w:val="clear" w:color="auto" w:fill="auto"/>
            <w:vAlign w:val="center"/>
          </w:tcPr>
          <w:p w:rsidR="000B6C93" w:rsidRPr="00927303" w:rsidRDefault="000B6C93" w:rsidP="000B6C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18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Introduction to kindergarten routines and school routines</w:t>
            </w:r>
          </w:p>
        </w:tc>
      </w:tr>
      <w:tr w:rsidR="000B6C93" w:rsidRPr="00927303" w:rsidTr="007C1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auto"/>
            <w:vAlign w:val="center"/>
          </w:tcPr>
          <w:p w:rsidR="000B6C93" w:rsidRPr="007C10CF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7C10CF">
              <w:rPr>
                <w:rFonts w:ascii="Calibri" w:hAnsi="Calibri"/>
                <w:b w:val="0"/>
                <w:sz w:val="24"/>
                <w:szCs w:val="24"/>
              </w:rPr>
              <w:t>2</w:t>
            </w: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0B6C93" w:rsidRPr="009555E5" w:rsidRDefault="000B6C93" w:rsidP="000B6C93">
            <w:pPr>
              <w:pStyle w:val="ListParagraph"/>
              <w:ind w:left="25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gridSpan w:val="2"/>
            <w:vMerge/>
            <w:shd w:val="clear" w:color="auto" w:fill="auto"/>
            <w:vAlign w:val="center"/>
          </w:tcPr>
          <w:p w:rsidR="000B6C93" w:rsidRPr="009555E5" w:rsidRDefault="000B6C93" w:rsidP="000B6C9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0B6C93" w:rsidRPr="00927303" w:rsidTr="007C1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BFBFBF" w:themeFill="background1" w:themeFillShade="BF"/>
            <w:vAlign w:val="center"/>
          </w:tcPr>
          <w:p w:rsidR="000B6C93" w:rsidRPr="009555E5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555E5">
              <w:rPr>
                <w:rFonts w:ascii="Calibri" w:hAnsi="Calibri"/>
                <w:b w:val="0"/>
                <w:sz w:val="24"/>
                <w:szCs w:val="24"/>
              </w:rPr>
              <w:t>3</w:t>
            </w: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0B6C93" w:rsidRPr="009555E5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1. Foundational Skills</w:t>
            </w:r>
          </w:p>
          <w:p w:rsidR="000B6C93" w:rsidRPr="009555E5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2.  Key Ideas and Details Main Idea</w:t>
            </w:r>
          </w:p>
          <w:p w:rsidR="000B6C93" w:rsidRPr="009555E5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5. Speaking and Listening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0B6C93" w:rsidRPr="009555E5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CC.1.1.K.A</w:t>
            </w:r>
          </w:p>
          <w:p w:rsidR="000B6C93" w:rsidRPr="009555E5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CC.1.1.K.B</w:t>
            </w:r>
          </w:p>
          <w:p w:rsidR="000B6C93" w:rsidRPr="009555E5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C.C.1.2.K.E</w:t>
            </w:r>
          </w:p>
          <w:p w:rsidR="000B6C93" w:rsidRPr="009555E5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C.C.1.5.K.G</w:t>
            </w:r>
          </w:p>
        </w:tc>
        <w:tc>
          <w:tcPr>
            <w:tcW w:w="8984" w:type="dxa"/>
            <w:shd w:val="clear" w:color="auto" w:fill="BFBFBF" w:themeFill="background1" w:themeFillShade="BF"/>
            <w:vAlign w:val="center"/>
          </w:tcPr>
          <w:p w:rsidR="000B6C93" w:rsidRPr="009555E5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1 and 2  Book Handing: hold book correctly, show how to turn pages, caring for a book, understand the parts of a book (author and title), and BM and details</w:t>
            </w:r>
          </w:p>
          <w:p w:rsidR="000B6C93" w:rsidRPr="009555E5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1. Concepts of Print: tracking words left to right, matching spoken words to written words (1-1 correspondence), spacing between words,  and uppercase/lowercase letter names/sound</w:t>
            </w:r>
          </w:p>
          <w:p w:rsidR="000B6C93" w:rsidRPr="009555E5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5. Speak correctly  (Standard English)</w:t>
            </w:r>
          </w:p>
        </w:tc>
      </w:tr>
      <w:tr w:rsidR="000B6C93" w:rsidRPr="00927303" w:rsidTr="007C1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auto"/>
            <w:vAlign w:val="center"/>
          </w:tcPr>
          <w:p w:rsidR="000B6C93" w:rsidRPr="009555E5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555E5">
              <w:rPr>
                <w:rFonts w:ascii="Calibri" w:hAnsi="Calibri"/>
                <w:b w:val="0"/>
                <w:sz w:val="24"/>
                <w:szCs w:val="24"/>
              </w:rPr>
              <w:t>4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B6C93" w:rsidRPr="009555E5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1. Foundational Skills</w:t>
            </w:r>
          </w:p>
          <w:p w:rsidR="000B6C93" w:rsidRPr="009555E5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/>
                <w:sz w:val="24"/>
                <w:szCs w:val="24"/>
              </w:rPr>
              <w:t>5. Speaking and Listening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6C93" w:rsidRPr="009555E5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CC.1.1.K.B</w:t>
            </w:r>
          </w:p>
          <w:p w:rsidR="000B6C93" w:rsidRPr="009555E5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CC.1.1.K.C</w:t>
            </w:r>
          </w:p>
          <w:p w:rsidR="000B6C93" w:rsidRPr="009555E5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C.C.1.5.K.B</w:t>
            </w:r>
          </w:p>
          <w:p w:rsidR="000B6C93" w:rsidRPr="009555E5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C.C.1.5.K.C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0B6C93" w:rsidRPr="009555E5" w:rsidRDefault="000B6C93" w:rsidP="000B6C93">
            <w:pPr>
              <w:pStyle w:val="ListParagraph"/>
              <w:numPr>
                <w:ilvl w:val="0"/>
                <w:numId w:val="3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 xml:space="preserve">1. Concepts of Print:  uppercase/lowercase letter names/sound </w:t>
            </w:r>
          </w:p>
          <w:p w:rsidR="000B6C93" w:rsidRPr="009555E5" w:rsidRDefault="000B6C93" w:rsidP="000B6C93">
            <w:pPr>
              <w:pStyle w:val="ListParagraph"/>
              <w:numPr>
                <w:ilvl w:val="0"/>
                <w:numId w:val="3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1. Phonological Awareness: recognizes and produces rhyming words</w:t>
            </w:r>
          </w:p>
          <w:p w:rsidR="000B6C93" w:rsidRPr="009555E5" w:rsidRDefault="000B6C93" w:rsidP="000B6C93">
            <w:pPr>
              <w:pStyle w:val="ListParagraph"/>
              <w:numPr>
                <w:ilvl w:val="0"/>
                <w:numId w:val="3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5. Critical Listening: Ask and answer questions about a text in order to seek help or get information</w:t>
            </w:r>
          </w:p>
        </w:tc>
      </w:tr>
      <w:tr w:rsidR="000B6C93" w:rsidRPr="00927303" w:rsidTr="007C1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BFBFBF" w:themeFill="background1" w:themeFillShade="BF"/>
            <w:vAlign w:val="center"/>
          </w:tcPr>
          <w:p w:rsidR="000B6C93" w:rsidRPr="009555E5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555E5">
              <w:rPr>
                <w:rFonts w:ascii="Calibri" w:hAnsi="Calibri"/>
                <w:b w:val="0"/>
                <w:sz w:val="24"/>
                <w:szCs w:val="24"/>
              </w:rPr>
              <w:t>5</w:t>
            </w: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0B6C93" w:rsidRPr="009555E5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1. Foundational Skills</w:t>
            </w:r>
          </w:p>
          <w:p w:rsidR="000B6C93" w:rsidRPr="009555E5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4. Writing</w:t>
            </w:r>
          </w:p>
          <w:p w:rsidR="000B6C93" w:rsidRPr="009555E5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0B6C93" w:rsidRPr="009555E5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CC.1.1.K.B</w:t>
            </w:r>
          </w:p>
          <w:p w:rsidR="000B6C93" w:rsidRPr="009555E5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C.C.1.1.K.E</w:t>
            </w:r>
          </w:p>
          <w:p w:rsidR="000B6C93" w:rsidRPr="009555E5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C.C.1.4.K.D</w:t>
            </w:r>
          </w:p>
          <w:p w:rsidR="000B6C93" w:rsidRPr="009555E5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C.C.1.4.K.J</w:t>
            </w:r>
          </w:p>
        </w:tc>
        <w:tc>
          <w:tcPr>
            <w:tcW w:w="8984" w:type="dxa"/>
            <w:shd w:val="clear" w:color="auto" w:fill="BFBFBF" w:themeFill="background1" w:themeFillShade="BF"/>
            <w:vAlign w:val="center"/>
          </w:tcPr>
          <w:p w:rsidR="000B6C93" w:rsidRPr="009555E5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1. Concepts of Print:  uppercase/lowercase letter names/sound</w:t>
            </w:r>
          </w:p>
          <w:p w:rsidR="000B6C93" w:rsidRPr="009555E5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1. Fluency: Reads emergent readers text with purpose and understanding (name three things from the story…</w:t>
            </w:r>
            <w:proofErr w:type="spellStart"/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etc</w:t>
            </w:r>
            <w:proofErr w:type="spellEnd"/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)</w:t>
            </w:r>
          </w:p>
          <w:p w:rsidR="000B6C93" w:rsidRPr="009555E5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/>
                <w:sz w:val="24"/>
                <w:szCs w:val="24"/>
              </w:rPr>
              <w:t>4. Label: make connections between drawing and writing</w:t>
            </w:r>
          </w:p>
        </w:tc>
      </w:tr>
      <w:tr w:rsidR="000B6C93" w:rsidRPr="00927303" w:rsidTr="007C1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auto"/>
            <w:vAlign w:val="center"/>
          </w:tcPr>
          <w:p w:rsidR="000B6C93" w:rsidRPr="009555E5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555E5">
              <w:rPr>
                <w:rFonts w:ascii="Calibri" w:hAnsi="Calibri"/>
                <w:b w:val="0"/>
                <w:sz w:val="24"/>
                <w:szCs w:val="24"/>
              </w:rPr>
              <w:t>6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B6C93" w:rsidRPr="009555E5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1. Foundational Skills</w:t>
            </w:r>
          </w:p>
          <w:p w:rsidR="000B6C93" w:rsidRPr="009555E5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2. Key Ideas and Details Main Idea</w:t>
            </w:r>
          </w:p>
          <w:p w:rsidR="000B6C93" w:rsidRPr="009555E5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4. Writing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6C93" w:rsidRPr="009555E5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CC.1.1.K.B</w:t>
            </w:r>
          </w:p>
          <w:p w:rsidR="000B6C93" w:rsidRPr="009555E5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C.C.1.2.K.A</w:t>
            </w:r>
          </w:p>
          <w:p w:rsidR="000B6C93" w:rsidRPr="009555E5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C.C.1.3.K.D</w:t>
            </w:r>
          </w:p>
          <w:p w:rsidR="000B6C93" w:rsidRPr="009555E5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C.C.1.4.K.B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0B6C93" w:rsidRPr="009555E5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1. Concepts of Print:  uppercase/lowercase letter names/sound</w:t>
            </w:r>
          </w:p>
          <w:p w:rsidR="000B6C93" w:rsidRPr="009555E5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2. Point of View: Identify the main idea of the text, name author , and the illustrator and their roles</w:t>
            </w:r>
          </w:p>
          <w:p w:rsidR="000B6C93" w:rsidRPr="009555E5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4. Draw and dictate to focus one topic( a is for _____)</w:t>
            </w:r>
          </w:p>
        </w:tc>
      </w:tr>
      <w:tr w:rsidR="000B6C93" w:rsidRPr="00927303" w:rsidTr="007C1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BFBFBF" w:themeFill="background1" w:themeFillShade="BF"/>
            <w:vAlign w:val="center"/>
          </w:tcPr>
          <w:p w:rsidR="000B6C93" w:rsidRPr="009555E5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555E5">
              <w:rPr>
                <w:rFonts w:ascii="Calibri" w:hAnsi="Calibri"/>
                <w:b w:val="0"/>
                <w:sz w:val="24"/>
                <w:szCs w:val="24"/>
              </w:rPr>
              <w:t>7</w:t>
            </w: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0B6C93" w:rsidRPr="009555E5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1. Foundational Skills</w:t>
            </w:r>
          </w:p>
          <w:p w:rsidR="000B6C93" w:rsidRPr="009555E5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2. Key Ideas and Details Main Idea</w:t>
            </w:r>
          </w:p>
          <w:p w:rsidR="000B6C93" w:rsidRPr="009555E5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lastRenderedPageBreak/>
              <w:t>3. Reading Literature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0B6C93" w:rsidRPr="009555E5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lastRenderedPageBreak/>
              <w:t>CC.1.1.K.B</w:t>
            </w:r>
          </w:p>
          <w:p w:rsidR="000B6C93" w:rsidRPr="009555E5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C.C.1.2.K.A</w:t>
            </w:r>
          </w:p>
          <w:p w:rsidR="000B6C93" w:rsidRPr="009555E5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C.C.1.3.K.A</w:t>
            </w:r>
          </w:p>
        </w:tc>
        <w:tc>
          <w:tcPr>
            <w:tcW w:w="8984" w:type="dxa"/>
            <w:shd w:val="clear" w:color="auto" w:fill="BFBFBF" w:themeFill="background1" w:themeFillShade="BF"/>
            <w:vAlign w:val="center"/>
          </w:tcPr>
          <w:p w:rsidR="000B6C93" w:rsidRPr="009555E5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1. Concepts of Print:  uppercase/lowercase letter names/sound</w:t>
            </w:r>
          </w:p>
          <w:p w:rsidR="000B6C93" w:rsidRPr="009555E5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2 and 3. Theme: Retell key details of a text</w:t>
            </w:r>
          </w:p>
        </w:tc>
      </w:tr>
      <w:tr w:rsidR="000B6C93" w:rsidRPr="00927303" w:rsidTr="007C1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auto"/>
            <w:vAlign w:val="center"/>
          </w:tcPr>
          <w:p w:rsidR="000B6C93" w:rsidRPr="009555E5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555E5">
              <w:rPr>
                <w:rFonts w:ascii="Calibri" w:hAnsi="Calibri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B6C93" w:rsidRPr="009555E5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1 Foundational Skills</w:t>
            </w:r>
          </w:p>
          <w:p w:rsidR="000B6C93" w:rsidRPr="009555E5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4. Writing</w:t>
            </w:r>
          </w:p>
          <w:p w:rsidR="000B6C93" w:rsidRPr="009555E5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6C93" w:rsidRPr="009555E5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CC.1.1.K.B</w:t>
            </w:r>
          </w:p>
          <w:p w:rsidR="000B6C93" w:rsidRPr="009555E5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C.C.1.4.K.F</w:t>
            </w:r>
          </w:p>
          <w:p w:rsidR="000B6C93" w:rsidRPr="009555E5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C.C.1.4.K.L</w:t>
            </w:r>
          </w:p>
          <w:p w:rsidR="000B6C93" w:rsidRPr="009555E5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C.C.1.4.K.R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0B6C93" w:rsidRPr="009555E5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1. Concepts of Print:  uppercase/lowercase letter names/sound</w:t>
            </w:r>
          </w:p>
          <w:p w:rsidR="000B6C93" w:rsidRPr="009555E5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4. Grammar:  capitulation, punctuation, and simple spelling</w:t>
            </w:r>
          </w:p>
        </w:tc>
      </w:tr>
    </w:tbl>
    <w:p w:rsidR="00F338D1" w:rsidRDefault="00F338D1" w:rsidP="00E82281"/>
    <w:p w:rsidR="00801AB1" w:rsidRDefault="00F338D1">
      <w:r>
        <w:br w:type="page"/>
      </w:r>
    </w:p>
    <w:tbl>
      <w:tblPr>
        <w:tblStyle w:val="LightGrid"/>
        <w:tblpPr w:leftFromText="180" w:rightFromText="180" w:vertAnchor="page" w:horzAnchor="margin" w:tblpY="1312"/>
        <w:tblW w:w="13412" w:type="dxa"/>
        <w:tblLook w:val="04A0" w:firstRow="1" w:lastRow="0" w:firstColumn="1" w:lastColumn="0" w:noHBand="0" w:noVBand="1"/>
      </w:tblPr>
      <w:tblGrid>
        <w:gridCol w:w="401"/>
        <w:gridCol w:w="2317"/>
        <w:gridCol w:w="1440"/>
        <w:gridCol w:w="9254"/>
      </w:tblGrid>
      <w:tr w:rsidR="00801AB1" w:rsidRPr="00927303" w:rsidTr="000B6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2" w:type="dxa"/>
            <w:gridSpan w:val="4"/>
          </w:tcPr>
          <w:p w:rsidR="00801AB1" w:rsidRPr="00927303" w:rsidRDefault="00801AB1" w:rsidP="00801AB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2nd Nine Weeks</w:t>
            </w:r>
          </w:p>
        </w:tc>
      </w:tr>
      <w:tr w:rsidR="000B6C93" w:rsidRPr="00927303" w:rsidTr="000B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801AB1" w:rsidRDefault="000B6C93" w:rsidP="0059147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0B6C93" w:rsidRPr="00801AB1" w:rsidRDefault="000B6C93" w:rsidP="00591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440" w:type="dxa"/>
            <w:vAlign w:val="center"/>
          </w:tcPr>
          <w:p w:rsidR="000B6C93" w:rsidRPr="00801AB1" w:rsidRDefault="000B6C93" w:rsidP="00591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0B6C93" w:rsidRPr="00801AB1" w:rsidRDefault="000B6C93" w:rsidP="00591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9254" w:type="dxa"/>
            <w:vAlign w:val="center"/>
          </w:tcPr>
          <w:p w:rsidR="000B6C93" w:rsidRPr="00801AB1" w:rsidRDefault="000B6C93" w:rsidP="00591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</w:tr>
      <w:tr w:rsidR="000B6C93" w:rsidRPr="00927303" w:rsidTr="000B6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1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1. Foundational Skills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CC.1.1.K.B</w:t>
            </w:r>
          </w:p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C.C.1.1.K.C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1. Concepts of Print:  uppercase/lowercase letter names/sound</w:t>
            </w:r>
          </w:p>
          <w:p w:rsidR="000B6C93" w:rsidRPr="000B6C93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1. Phonological Awareness:  beginning, middle and send sounds in CVC words</w:t>
            </w:r>
          </w:p>
        </w:tc>
      </w:tr>
      <w:tr w:rsidR="000B6C93" w:rsidRPr="00927303" w:rsidTr="000B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2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1. Foundational Skills</w:t>
            </w:r>
          </w:p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/>
                <w:sz w:val="24"/>
                <w:szCs w:val="24"/>
              </w:rPr>
              <w:t>5. Speaking and Listening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CC.1.1.K.B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C.C.1.1.K.D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C.C.1.5.K.A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C.C.1.5.K.D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C.C.1.5.K.E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1. Concepts of Print:  uppercase/lowercase letter names/sound</w:t>
            </w:r>
          </w:p>
          <w:p w:rsidR="000B6C93" w:rsidRPr="000B6C93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1. Letter-sound correspondences,  spellings simple words with long and short vowels, and sight words</w:t>
            </w:r>
          </w:p>
          <w:p w:rsidR="000B6C93" w:rsidRPr="000B6C93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5. Discussion: speak clearly and loud enough for everyone to hear and participate in group discussion</w:t>
            </w:r>
          </w:p>
        </w:tc>
      </w:tr>
      <w:tr w:rsidR="000B6C93" w:rsidRPr="00927303" w:rsidTr="000B6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3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1. Foundational Skills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CC.1.1.K.B C.C.1.1.K.C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1. Concepts of Print:  uppercase/lowercase letter names/sound</w:t>
            </w:r>
          </w:p>
          <w:p w:rsidR="000B6C93" w:rsidRPr="000B6C93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1. Phonological Awareness: segments syllables in spoken words</w:t>
            </w:r>
          </w:p>
        </w:tc>
      </w:tr>
      <w:tr w:rsidR="000B6C93" w:rsidRPr="00927303" w:rsidTr="000B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4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1. Foundational Skills</w:t>
            </w:r>
          </w:p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/>
                <w:sz w:val="24"/>
                <w:szCs w:val="24"/>
              </w:rPr>
              <w:t>4. Writing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CC.1.1.K.B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1. Concepts of Print:  uppercase/lowercase letter names/sound</w:t>
            </w:r>
          </w:p>
          <w:p w:rsidR="000B6C93" w:rsidRPr="000B6C93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4. Range of Writing: write routinely over a short period of time</w:t>
            </w:r>
          </w:p>
        </w:tc>
      </w:tr>
      <w:tr w:rsidR="000B6C93" w:rsidRPr="00927303" w:rsidTr="000B6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5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1. Foundational Skills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CC.1.1.K.B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1. Concepts of Print:  uppercase/lowercase letter names/sound</w:t>
            </w:r>
          </w:p>
        </w:tc>
      </w:tr>
      <w:tr w:rsidR="000B6C93" w:rsidRPr="00927303" w:rsidTr="000B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6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1. Foundational Skills</w:t>
            </w:r>
          </w:p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CC.1.1.K.B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1. Concepts of Print:  uppercase/lowercase letter names/sound</w:t>
            </w:r>
          </w:p>
        </w:tc>
      </w:tr>
      <w:tr w:rsidR="000B6C93" w:rsidRPr="00927303" w:rsidTr="000B6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7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1. Foundational Skills</w:t>
            </w:r>
          </w:p>
          <w:p w:rsidR="000B6C93" w:rsidRPr="000B6C9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CC.1.1.K.B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1. Concepts of Print:  uppercase/lowercase letter names/sound</w:t>
            </w:r>
          </w:p>
        </w:tc>
      </w:tr>
      <w:tr w:rsidR="000B6C93" w:rsidRPr="00927303" w:rsidTr="000B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8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1. Foundational Skills</w:t>
            </w:r>
          </w:p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CC.1.1.K.B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1. Concepts of Print:  uppercase/lowercase letter names/sound</w:t>
            </w:r>
          </w:p>
        </w:tc>
      </w:tr>
      <w:tr w:rsidR="000B6C93" w:rsidRPr="00927303" w:rsidTr="000B6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2" w:type="dxa"/>
            <w:gridSpan w:val="4"/>
            <w:tcBorders>
              <w:bottom w:val="single" w:sz="18" w:space="0" w:color="000000" w:themeColor="text1"/>
            </w:tcBorders>
          </w:tcPr>
          <w:p w:rsidR="000B6C93" w:rsidRPr="00927303" w:rsidRDefault="000B6C93" w:rsidP="00E62E6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3rd Nine Weeks</w:t>
            </w:r>
          </w:p>
        </w:tc>
      </w:tr>
      <w:tr w:rsidR="000B6C93" w:rsidRPr="00927303" w:rsidTr="000B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top w:val="single" w:sz="18" w:space="0" w:color="000000" w:themeColor="text1"/>
            </w:tcBorders>
            <w:vAlign w:val="center"/>
          </w:tcPr>
          <w:p w:rsidR="000B6C93" w:rsidRPr="00801AB1" w:rsidRDefault="000B6C93" w:rsidP="00E62E6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18" w:space="0" w:color="000000" w:themeColor="text1"/>
            </w:tcBorders>
            <w:vAlign w:val="center"/>
          </w:tcPr>
          <w:p w:rsidR="000B6C93" w:rsidRPr="00801AB1" w:rsidRDefault="000B6C93" w:rsidP="00E62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vAlign w:val="center"/>
          </w:tcPr>
          <w:p w:rsidR="000B6C93" w:rsidRPr="00801AB1" w:rsidRDefault="000B6C93" w:rsidP="00E62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0B6C93" w:rsidRPr="00801AB1" w:rsidRDefault="000B6C93" w:rsidP="00E62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9254" w:type="dxa"/>
            <w:tcBorders>
              <w:top w:val="single" w:sz="18" w:space="0" w:color="000000" w:themeColor="text1"/>
            </w:tcBorders>
            <w:vAlign w:val="center"/>
          </w:tcPr>
          <w:p w:rsidR="000B6C93" w:rsidRPr="00801AB1" w:rsidRDefault="000B6C93" w:rsidP="00E62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</w:tr>
      <w:tr w:rsidR="000B6C93" w:rsidRPr="00927303" w:rsidTr="00E62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1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2. Key Ideas and Details Main Idea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C.C.1.2.K.B</w:t>
            </w:r>
          </w:p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C.C.1.2.K.C</w:t>
            </w:r>
          </w:p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C.C.1.2.K.I</w:t>
            </w:r>
          </w:p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C.C.1.2.K.J</w:t>
            </w:r>
          </w:p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C.C.1.3.K.B</w:t>
            </w:r>
          </w:p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C.C.1.3.K.G</w:t>
            </w:r>
          </w:p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C.C.1.3.K.H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13"/>
              </w:numPr>
              <w:ind w:left="40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2 Text Analysis: Answer questions about key details in a text</w:t>
            </w:r>
          </w:p>
          <w:p w:rsidR="000B6C93" w:rsidRPr="000B6C93" w:rsidRDefault="000B6C93" w:rsidP="000B6C93">
            <w:pPr>
              <w:pStyle w:val="ListParagraph"/>
              <w:numPr>
                <w:ilvl w:val="0"/>
                <w:numId w:val="13"/>
              </w:numPr>
              <w:ind w:left="40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2 Text Analysis: Making connection in and with the text (compare two text and characters)</w:t>
            </w:r>
          </w:p>
        </w:tc>
      </w:tr>
      <w:tr w:rsidR="000B6C93" w:rsidRPr="00927303" w:rsidTr="00E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2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2. Key Ideas and Details Main Idea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C.C.1.2.K.F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C.C.1.2.K.G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C.C.1.2.K.H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C.C.1.2.K.K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C.C.1.3.K.F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C.C.1.3.K.I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14"/>
              </w:numPr>
              <w:ind w:left="31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2. Vocabulary: Ask questions about unknown words in a text and the illustrations</w:t>
            </w:r>
          </w:p>
          <w:p w:rsidR="000B6C93" w:rsidRPr="000B6C93" w:rsidRDefault="000B6C93" w:rsidP="000B6C93">
            <w:pPr>
              <w:pStyle w:val="ListParagraph"/>
              <w:numPr>
                <w:ilvl w:val="0"/>
                <w:numId w:val="14"/>
              </w:numPr>
              <w:ind w:left="31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2. Evaluating Arguments: Identifies authors purpose</w:t>
            </w:r>
          </w:p>
        </w:tc>
      </w:tr>
      <w:tr w:rsidR="000B6C93" w:rsidRPr="00927303" w:rsidTr="00E62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3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1. Foundational Skills</w:t>
            </w:r>
          </w:p>
          <w:p w:rsidR="000B6C93" w:rsidRPr="000B6C9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/>
                <w:sz w:val="24"/>
                <w:szCs w:val="24"/>
              </w:rPr>
              <w:t>4. Writing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C.C.1.1.K.C</w:t>
            </w:r>
          </w:p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C.C.1.4.K.C</w:t>
            </w:r>
          </w:p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C.C.1.4.K.E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1. Phonological Awareness: blend and segment one set and rimes (words family)</w:t>
            </w:r>
          </w:p>
          <w:p w:rsidR="000B6C93" w:rsidRPr="000B6C9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4. Content: add details to a chosen topic (verbs, nouns, adjectives, pronoun I)</w:t>
            </w:r>
          </w:p>
        </w:tc>
      </w:tr>
      <w:tr w:rsidR="000B6C93" w:rsidRPr="00927303" w:rsidTr="00E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4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2. Key Ideas and Details Main Idea</w:t>
            </w:r>
          </w:p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 xml:space="preserve">3. Reading Literature 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C.C.1.2.K.L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C.C.1.3.K.K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2 and 3. Reading Range: Group reading with purpose and understanding</w:t>
            </w:r>
          </w:p>
          <w:p w:rsidR="000B6C93" w:rsidRPr="000B6C93" w:rsidRDefault="000B6C93" w:rsidP="000B6C93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0B6C93" w:rsidRPr="00927303" w:rsidTr="00E62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5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3. Reading Literature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C.C.1.3.K.C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Identifying characters</w:t>
            </w:r>
          </w:p>
        </w:tc>
      </w:tr>
      <w:tr w:rsidR="000B6C93" w:rsidRPr="00927303" w:rsidTr="00E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6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3. Reading Literature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C.C.1.3.K.C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Identifying setting</w:t>
            </w:r>
          </w:p>
        </w:tc>
      </w:tr>
      <w:tr w:rsidR="000B6C93" w:rsidRPr="00927303" w:rsidTr="00E62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3. Reading Literature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C.C.1.3.K.C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Identify major events</w:t>
            </w:r>
          </w:p>
        </w:tc>
      </w:tr>
      <w:tr w:rsidR="000B6C93" w:rsidRPr="00927303" w:rsidTr="00E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8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3. Reading Literature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C.C.1.3.K.J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Answer questions about a text</w:t>
            </w:r>
          </w:p>
        </w:tc>
      </w:tr>
    </w:tbl>
    <w:p w:rsidR="000B6C93" w:rsidRDefault="000B6C93" w:rsidP="000B6C93"/>
    <w:p w:rsidR="000B6C93" w:rsidRDefault="000B6C93">
      <w:r>
        <w:br w:type="page"/>
      </w:r>
    </w:p>
    <w:tbl>
      <w:tblPr>
        <w:tblStyle w:val="LightGrid"/>
        <w:tblpPr w:leftFromText="180" w:rightFromText="180" w:vertAnchor="page" w:horzAnchor="margin" w:tblpY="1312"/>
        <w:tblW w:w="13412" w:type="dxa"/>
        <w:tblLook w:val="04A0" w:firstRow="1" w:lastRow="0" w:firstColumn="1" w:lastColumn="0" w:noHBand="0" w:noVBand="1"/>
      </w:tblPr>
      <w:tblGrid>
        <w:gridCol w:w="401"/>
        <w:gridCol w:w="2317"/>
        <w:gridCol w:w="1440"/>
        <w:gridCol w:w="9254"/>
      </w:tblGrid>
      <w:tr w:rsidR="000B6C93" w:rsidRPr="00927303" w:rsidTr="00E62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2" w:type="dxa"/>
            <w:gridSpan w:val="4"/>
          </w:tcPr>
          <w:p w:rsidR="000B6C93" w:rsidRPr="00927303" w:rsidRDefault="000B6C93" w:rsidP="00E62E6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4th Nine Weeks</w:t>
            </w:r>
          </w:p>
        </w:tc>
      </w:tr>
      <w:tr w:rsidR="000B6C93" w:rsidRPr="00927303" w:rsidTr="00E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top w:val="single" w:sz="18" w:space="0" w:color="000000" w:themeColor="text1"/>
            </w:tcBorders>
            <w:vAlign w:val="center"/>
          </w:tcPr>
          <w:p w:rsidR="000B6C93" w:rsidRPr="00801AB1" w:rsidRDefault="000B6C93" w:rsidP="00E62E6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18" w:space="0" w:color="000000" w:themeColor="text1"/>
            </w:tcBorders>
            <w:vAlign w:val="center"/>
          </w:tcPr>
          <w:p w:rsidR="000B6C93" w:rsidRPr="00801AB1" w:rsidRDefault="000B6C93" w:rsidP="00E62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vAlign w:val="center"/>
          </w:tcPr>
          <w:p w:rsidR="000B6C93" w:rsidRPr="00801AB1" w:rsidRDefault="000B6C93" w:rsidP="00E62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0B6C93" w:rsidRPr="00801AB1" w:rsidRDefault="000B6C93" w:rsidP="00E62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9254" w:type="dxa"/>
            <w:tcBorders>
              <w:top w:val="single" w:sz="18" w:space="0" w:color="000000" w:themeColor="text1"/>
            </w:tcBorders>
            <w:vAlign w:val="center"/>
          </w:tcPr>
          <w:p w:rsidR="000B6C93" w:rsidRPr="00801AB1" w:rsidRDefault="000B6C93" w:rsidP="00E62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</w:tr>
      <w:tr w:rsidR="000B6C93" w:rsidRPr="00927303" w:rsidTr="00E62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E954E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E954E3">
              <w:rPr>
                <w:rFonts w:ascii="Calibri" w:hAnsi="Calibri"/>
                <w:b w:val="0"/>
                <w:sz w:val="24"/>
                <w:szCs w:val="24"/>
              </w:rPr>
              <w:t>1</w:t>
            </w:r>
          </w:p>
        </w:tc>
        <w:tc>
          <w:tcPr>
            <w:tcW w:w="2317" w:type="dxa"/>
            <w:vAlign w:val="center"/>
          </w:tcPr>
          <w:p w:rsidR="000B6C93" w:rsidRPr="00E954E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3. Reading Literature</w:t>
            </w:r>
          </w:p>
        </w:tc>
        <w:tc>
          <w:tcPr>
            <w:tcW w:w="1440" w:type="dxa"/>
            <w:vAlign w:val="center"/>
          </w:tcPr>
          <w:p w:rsidR="000B6C93" w:rsidRPr="00E954E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C.C.1.3.K.E</w:t>
            </w:r>
          </w:p>
        </w:tc>
        <w:tc>
          <w:tcPr>
            <w:tcW w:w="9254" w:type="dxa"/>
            <w:vAlign w:val="center"/>
          </w:tcPr>
          <w:p w:rsidR="000B6C93" w:rsidRPr="00E954E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bCs/>
                <w:sz w:val="24"/>
                <w:szCs w:val="24"/>
              </w:rPr>
              <w:t>3. Text structure: recognize common types of text (fiction vs. nonfiction)</w:t>
            </w:r>
          </w:p>
        </w:tc>
      </w:tr>
      <w:tr w:rsidR="000B6C93" w:rsidRPr="00927303" w:rsidTr="00E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E954E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E954E3">
              <w:rPr>
                <w:rFonts w:ascii="Calibri" w:hAnsi="Calibri"/>
                <w:b w:val="0"/>
                <w:sz w:val="24"/>
                <w:szCs w:val="24"/>
              </w:rPr>
              <w:t>2</w:t>
            </w:r>
          </w:p>
        </w:tc>
        <w:tc>
          <w:tcPr>
            <w:tcW w:w="2317" w:type="dxa"/>
            <w:vAlign w:val="center"/>
          </w:tcPr>
          <w:p w:rsidR="000B6C93" w:rsidRPr="00E954E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4. Writing</w:t>
            </w:r>
          </w:p>
        </w:tc>
        <w:tc>
          <w:tcPr>
            <w:tcW w:w="1440" w:type="dxa"/>
            <w:vAlign w:val="center"/>
          </w:tcPr>
          <w:p w:rsidR="000B6C93" w:rsidRPr="00E954E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C.C.1.4.K.A</w:t>
            </w:r>
          </w:p>
        </w:tc>
        <w:tc>
          <w:tcPr>
            <w:tcW w:w="9254" w:type="dxa"/>
            <w:vAlign w:val="center"/>
          </w:tcPr>
          <w:p w:rsidR="000B6C93" w:rsidRPr="00E954E3" w:rsidRDefault="000B6C93" w:rsidP="000B6C93">
            <w:pPr>
              <w:pStyle w:val="ListParagraph"/>
              <w:numPr>
                <w:ilvl w:val="0"/>
                <w:numId w:val="15"/>
              </w:numPr>
              <w:ind w:left="3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bCs/>
                <w:sz w:val="24"/>
                <w:szCs w:val="24"/>
              </w:rPr>
              <w:t>4. Use drawing, dictating, and writing to compose informative and explanatory text (small moment)</w:t>
            </w:r>
          </w:p>
        </w:tc>
      </w:tr>
      <w:tr w:rsidR="000B6C93" w:rsidRPr="00927303" w:rsidTr="00E62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E954E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E954E3">
              <w:rPr>
                <w:rFonts w:ascii="Calibri" w:hAnsi="Calibri"/>
                <w:b w:val="0"/>
                <w:sz w:val="24"/>
                <w:szCs w:val="24"/>
              </w:rPr>
              <w:t>3</w:t>
            </w:r>
          </w:p>
        </w:tc>
        <w:tc>
          <w:tcPr>
            <w:tcW w:w="2317" w:type="dxa"/>
            <w:vAlign w:val="center"/>
          </w:tcPr>
          <w:p w:rsidR="000B6C93" w:rsidRPr="00E954E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4. Writing</w:t>
            </w:r>
          </w:p>
        </w:tc>
        <w:tc>
          <w:tcPr>
            <w:tcW w:w="1440" w:type="dxa"/>
            <w:vAlign w:val="center"/>
          </w:tcPr>
          <w:p w:rsidR="000B6C93" w:rsidRPr="00E954E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C.C.1.4.K.M</w:t>
            </w:r>
          </w:p>
          <w:p w:rsidR="000B6C93" w:rsidRPr="00E954E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C.C.1.4.K.N</w:t>
            </w:r>
          </w:p>
          <w:p w:rsidR="000B6C93" w:rsidRPr="00E954E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C.C.1.4.K.O</w:t>
            </w:r>
          </w:p>
          <w:p w:rsidR="000B6C93" w:rsidRPr="00E954E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C.C.1.4.K.M</w:t>
            </w:r>
          </w:p>
          <w:p w:rsidR="000B6C93" w:rsidRPr="00E954E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C.C.1.4.K.P</w:t>
            </w:r>
          </w:p>
        </w:tc>
        <w:tc>
          <w:tcPr>
            <w:tcW w:w="9254" w:type="dxa"/>
            <w:vAlign w:val="center"/>
          </w:tcPr>
          <w:p w:rsidR="000B6C93" w:rsidRPr="00E954E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bCs/>
                <w:sz w:val="24"/>
                <w:szCs w:val="24"/>
              </w:rPr>
              <w:t xml:space="preserve">4. Personal narrative (who </w:t>
            </w:r>
            <w:proofErr w:type="spellStart"/>
            <w:r w:rsidRPr="00E954E3">
              <w:rPr>
                <w:rFonts w:ascii="Calibri" w:hAnsi="Calibri" w:cs="Times New Roman"/>
                <w:bCs/>
                <w:sz w:val="24"/>
                <w:szCs w:val="24"/>
              </w:rPr>
              <w:t>its</w:t>
            </w:r>
            <w:proofErr w:type="spellEnd"/>
            <w:r w:rsidRPr="00E954E3">
              <w:rPr>
                <w:rFonts w:ascii="Calibri" w:hAnsi="Calibri" w:cs="Times New Roman"/>
                <w:bCs/>
                <w:sz w:val="24"/>
                <w:szCs w:val="24"/>
              </w:rPr>
              <w:t xml:space="preserve"> about and what happened with details)</w:t>
            </w:r>
          </w:p>
        </w:tc>
      </w:tr>
      <w:tr w:rsidR="000B6C93" w:rsidRPr="00927303" w:rsidTr="00E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E954E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E954E3">
              <w:rPr>
                <w:rFonts w:ascii="Calibri" w:hAnsi="Calibri"/>
                <w:b w:val="0"/>
                <w:sz w:val="24"/>
                <w:szCs w:val="24"/>
              </w:rPr>
              <w:t>4</w:t>
            </w:r>
          </w:p>
        </w:tc>
        <w:tc>
          <w:tcPr>
            <w:tcW w:w="2317" w:type="dxa"/>
            <w:vAlign w:val="center"/>
          </w:tcPr>
          <w:p w:rsidR="000B6C93" w:rsidRPr="00E954E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4. Writing</w:t>
            </w:r>
          </w:p>
        </w:tc>
        <w:tc>
          <w:tcPr>
            <w:tcW w:w="1440" w:type="dxa"/>
            <w:vAlign w:val="center"/>
          </w:tcPr>
          <w:p w:rsidR="000B6C93" w:rsidRPr="00E954E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C.C.1.4.K.V</w:t>
            </w:r>
          </w:p>
          <w:p w:rsidR="000B6C93" w:rsidRPr="00E954E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C.C.1.4.K.W</w:t>
            </w:r>
          </w:p>
        </w:tc>
        <w:tc>
          <w:tcPr>
            <w:tcW w:w="9254" w:type="dxa"/>
            <w:vAlign w:val="center"/>
          </w:tcPr>
          <w:p w:rsidR="000B6C93" w:rsidRPr="00E954E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bCs/>
                <w:sz w:val="24"/>
                <w:szCs w:val="24"/>
              </w:rPr>
              <w:t>4. Research: ask questions, answer questions, and  produce piece</w:t>
            </w:r>
          </w:p>
        </w:tc>
      </w:tr>
      <w:tr w:rsidR="000B6C93" w:rsidRPr="00927303" w:rsidTr="00E62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E954E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E954E3">
              <w:rPr>
                <w:rFonts w:ascii="Calibri" w:hAnsi="Calibri"/>
                <w:b w:val="0"/>
                <w:sz w:val="24"/>
                <w:szCs w:val="24"/>
              </w:rPr>
              <w:t>5</w:t>
            </w:r>
          </w:p>
        </w:tc>
        <w:tc>
          <w:tcPr>
            <w:tcW w:w="2317" w:type="dxa"/>
            <w:vAlign w:val="center"/>
          </w:tcPr>
          <w:p w:rsidR="000B6C93" w:rsidRPr="00E954E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4. Writing</w:t>
            </w:r>
          </w:p>
        </w:tc>
        <w:tc>
          <w:tcPr>
            <w:tcW w:w="1440" w:type="dxa"/>
            <w:vAlign w:val="center"/>
          </w:tcPr>
          <w:p w:rsidR="000B6C93" w:rsidRPr="00E954E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C.C.1.4.K.G</w:t>
            </w:r>
          </w:p>
          <w:p w:rsidR="000B6C93" w:rsidRPr="00E954E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C.C.1.4.K.H</w:t>
            </w:r>
          </w:p>
          <w:p w:rsidR="000B6C93" w:rsidRPr="00E954E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C.C.1.4.K.I</w:t>
            </w:r>
          </w:p>
        </w:tc>
        <w:tc>
          <w:tcPr>
            <w:tcW w:w="9254" w:type="dxa"/>
            <w:vAlign w:val="center"/>
          </w:tcPr>
          <w:p w:rsidR="000B6C93" w:rsidRPr="00E954E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bCs/>
                <w:sz w:val="24"/>
                <w:szCs w:val="24"/>
              </w:rPr>
              <w:t xml:space="preserve"> 4. opinion piece (form and support and opinion)</w:t>
            </w:r>
          </w:p>
        </w:tc>
      </w:tr>
      <w:tr w:rsidR="000B6C93" w:rsidRPr="00927303" w:rsidTr="00E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E954E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E954E3">
              <w:rPr>
                <w:rFonts w:ascii="Calibri" w:hAnsi="Calibri"/>
                <w:b w:val="0"/>
                <w:sz w:val="24"/>
                <w:szCs w:val="24"/>
              </w:rPr>
              <w:t>6</w:t>
            </w:r>
          </w:p>
        </w:tc>
        <w:tc>
          <w:tcPr>
            <w:tcW w:w="2317" w:type="dxa"/>
            <w:vAlign w:val="center"/>
          </w:tcPr>
          <w:p w:rsidR="000B6C93" w:rsidRPr="00E954E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4. Writing</w:t>
            </w:r>
          </w:p>
        </w:tc>
        <w:tc>
          <w:tcPr>
            <w:tcW w:w="1440" w:type="dxa"/>
            <w:vAlign w:val="center"/>
          </w:tcPr>
          <w:p w:rsidR="000B6C93" w:rsidRPr="00E954E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C.C.1.4.K.T</w:t>
            </w:r>
          </w:p>
        </w:tc>
        <w:tc>
          <w:tcPr>
            <w:tcW w:w="9254" w:type="dxa"/>
            <w:vAlign w:val="center"/>
          </w:tcPr>
          <w:p w:rsidR="000B6C93" w:rsidRPr="00E954E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bCs/>
                <w:sz w:val="24"/>
                <w:szCs w:val="24"/>
              </w:rPr>
              <w:t>4. Writing Process: respond to suggestions to strengthen writing</w:t>
            </w:r>
          </w:p>
        </w:tc>
      </w:tr>
      <w:tr w:rsidR="000B6C93" w:rsidRPr="00927303" w:rsidTr="00E62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E954E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E954E3">
              <w:rPr>
                <w:rFonts w:ascii="Calibri" w:hAnsi="Calibri"/>
                <w:b w:val="0"/>
                <w:sz w:val="24"/>
                <w:szCs w:val="24"/>
              </w:rPr>
              <w:t>7</w:t>
            </w:r>
          </w:p>
        </w:tc>
        <w:tc>
          <w:tcPr>
            <w:tcW w:w="2317" w:type="dxa"/>
            <w:vAlign w:val="center"/>
          </w:tcPr>
          <w:p w:rsidR="000B6C93" w:rsidRPr="00E954E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4. Writing</w:t>
            </w:r>
          </w:p>
        </w:tc>
        <w:tc>
          <w:tcPr>
            <w:tcW w:w="1440" w:type="dxa"/>
            <w:vAlign w:val="center"/>
          </w:tcPr>
          <w:p w:rsidR="000B6C93" w:rsidRPr="00E954E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sz w:val="24"/>
                <w:szCs w:val="24"/>
              </w:rPr>
              <w:t>C.C.1.4.K.U</w:t>
            </w:r>
          </w:p>
        </w:tc>
        <w:tc>
          <w:tcPr>
            <w:tcW w:w="9254" w:type="dxa"/>
            <w:vAlign w:val="center"/>
          </w:tcPr>
          <w:p w:rsidR="000B6C93" w:rsidRPr="00E954E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E954E3">
              <w:rPr>
                <w:rFonts w:ascii="Calibri" w:hAnsi="Calibri" w:cs="Times New Roman"/>
                <w:bCs/>
                <w:sz w:val="24"/>
                <w:szCs w:val="24"/>
              </w:rPr>
              <w:t>4. Technology and Publication: explore digital tools to publish writing</w:t>
            </w:r>
          </w:p>
        </w:tc>
      </w:tr>
      <w:tr w:rsidR="000B6C93" w:rsidRPr="00927303" w:rsidTr="00E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E954E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E954E3">
              <w:rPr>
                <w:rFonts w:ascii="Calibri" w:hAnsi="Calibri"/>
                <w:b w:val="0"/>
                <w:sz w:val="24"/>
                <w:szCs w:val="24"/>
              </w:rPr>
              <w:t>8</w:t>
            </w:r>
          </w:p>
        </w:tc>
        <w:tc>
          <w:tcPr>
            <w:tcW w:w="2317" w:type="dxa"/>
            <w:vAlign w:val="center"/>
          </w:tcPr>
          <w:p w:rsidR="000B6C93" w:rsidRPr="00E954E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B6C93" w:rsidRPr="00E954E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254" w:type="dxa"/>
            <w:vAlign w:val="center"/>
          </w:tcPr>
          <w:p w:rsidR="000B6C93" w:rsidRPr="00E954E3" w:rsidRDefault="000B6C93" w:rsidP="000B6C93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01AB1" w:rsidRDefault="00801AB1" w:rsidP="00E55418">
      <w:pPr>
        <w:spacing w:after="0" w:line="240" w:lineRule="auto"/>
      </w:pPr>
      <w:bookmarkStart w:id="0" w:name="_GoBack"/>
      <w:bookmarkEnd w:id="0"/>
    </w:p>
    <w:sectPr w:rsidR="00801AB1" w:rsidSect="00D9601B">
      <w:headerReference w:type="default" r:id="rId9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B6" w:rsidRDefault="005119B6" w:rsidP="00E82281">
      <w:pPr>
        <w:spacing w:after="0" w:line="240" w:lineRule="auto"/>
      </w:pPr>
      <w:r>
        <w:separator/>
      </w:r>
    </w:p>
  </w:endnote>
  <w:endnote w:type="continuationSeparator" w:id="0">
    <w:p w:rsidR="005119B6" w:rsidRDefault="005119B6" w:rsidP="00E8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B6" w:rsidRDefault="005119B6" w:rsidP="00E82281">
      <w:pPr>
        <w:spacing w:after="0" w:line="240" w:lineRule="auto"/>
      </w:pPr>
      <w:r>
        <w:separator/>
      </w:r>
    </w:p>
  </w:footnote>
  <w:footnote w:type="continuationSeparator" w:id="0">
    <w:p w:rsidR="005119B6" w:rsidRDefault="005119B6" w:rsidP="00E8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1B" w:rsidRDefault="00D9601B" w:rsidP="00D9601B">
    <w:pPr>
      <w:pStyle w:val="Header"/>
      <w:jc w:val="right"/>
    </w:pPr>
    <w:r w:rsidRPr="00E17778">
      <w:rPr>
        <w:rFonts w:ascii="Calibri" w:hAnsi="Calibri" w:cs="Times New Roman"/>
        <w:b/>
        <w:sz w:val="48"/>
        <w:szCs w:val="24"/>
      </w:rPr>
      <w:t xml:space="preserve">ELA </w:t>
    </w:r>
    <w:r w:rsidR="00134F37">
      <w:rPr>
        <w:rFonts w:ascii="Calibri" w:hAnsi="Calibri" w:cs="Times New Roman"/>
        <w:b/>
        <w:sz w:val="48"/>
        <w:szCs w:val="24"/>
      </w:rPr>
      <w:t>Kindergarten</w:t>
    </w:r>
  </w:p>
  <w:p w:rsidR="00D9601B" w:rsidRDefault="00D96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E02"/>
    <w:multiLevelType w:val="hybridMultilevel"/>
    <w:tmpl w:val="B500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532C"/>
    <w:multiLevelType w:val="hybridMultilevel"/>
    <w:tmpl w:val="08B212E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0DE248A9"/>
    <w:multiLevelType w:val="hybridMultilevel"/>
    <w:tmpl w:val="F38A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92E2F"/>
    <w:multiLevelType w:val="hybridMultilevel"/>
    <w:tmpl w:val="CC36AF3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36F06286"/>
    <w:multiLevelType w:val="hybridMultilevel"/>
    <w:tmpl w:val="3D54463A"/>
    <w:lvl w:ilvl="0" w:tplc="4B683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B5AB0"/>
    <w:multiLevelType w:val="hybridMultilevel"/>
    <w:tmpl w:val="6B42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6559F"/>
    <w:multiLevelType w:val="hybridMultilevel"/>
    <w:tmpl w:val="DB14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47B30"/>
    <w:multiLevelType w:val="hybridMultilevel"/>
    <w:tmpl w:val="44DA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E3A5A"/>
    <w:multiLevelType w:val="hybridMultilevel"/>
    <w:tmpl w:val="0306566A"/>
    <w:lvl w:ilvl="0" w:tplc="6ED8E6D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4BFF2B56"/>
    <w:multiLevelType w:val="hybridMultilevel"/>
    <w:tmpl w:val="BCFEDE0C"/>
    <w:lvl w:ilvl="0" w:tplc="0CF4639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5B243B21"/>
    <w:multiLevelType w:val="hybridMultilevel"/>
    <w:tmpl w:val="2C96E346"/>
    <w:lvl w:ilvl="0" w:tplc="99FA9A2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68F394E"/>
    <w:multiLevelType w:val="hybridMultilevel"/>
    <w:tmpl w:val="461AC21C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691473F1"/>
    <w:multiLevelType w:val="hybridMultilevel"/>
    <w:tmpl w:val="66B8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C6892"/>
    <w:multiLevelType w:val="hybridMultilevel"/>
    <w:tmpl w:val="998AC528"/>
    <w:lvl w:ilvl="0" w:tplc="279293A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6D2037D5"/>
    <w:multiLevelType w:val="hybridMultilevel"/>
    <w:tmpl w:val="6550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3"/>
    <w:rsid w:val="000B6C93"/>
    <w:rsid w:val="001027E1"/>
    <w:rsid w:val="00134F37"/>
    <w:rsid w:val="002604A8"/>
    <w:rsid w:val="002712A2"/>
    <w:rsid w:val="002759CE"/>
    <w:rsid w:val="00293F3F"/>
    <w:rsid w:val="002A7C1A"/>
    <w:rsid w:val="002B6E8B"/>
    <w:rsid w:val="00394456"/>
    <w:rsid w:val="005119B6"/>
    <w:rsid w:val="006430B8"/>
    <w:rsid w:val="007033FD"/>
    <w:rsid w:val="00715503"/>
    <w:rsid w:val="00777616"/>
    <w:rsid w:val="007C10CF"/>
    <w:rsid w:val="00801AB1"/>
    <w:rsid w:val="008377F8"/>
    <w:rsid w:val="00927303"/>
    <w:rsid w:val="00A030DF"/>
    <w:rsid w:val="00A07B65"/>
    <w:rsid w:val="00A22145"/>
    <w:rsid w:val="00AF08B5"/>
    <w:rsid w:val="00B11A8B"/>
    <w:rsid w:val="00B5144B"/>
    <w:rsid w:val="00BA2AC5"/>
    <w:rsid w:val="00BF4AE1"/>
    <w:rsid w:val="00C759E0"/>
    <w:rsid w:val="00C8460A"/>
    <w:rsid w:val="00CC7A4C"/>
    <w:rsid w:val="00CD0B38"/>
    <w:rsid w:val="00D67C23"/>
    <w:rsid w:val="00D9601B"/>
    <w:rsid w:val="00DD3993"/>
    <w:rsid w:val="00E55418"/>
    <w:rsid w:val="00E82281"/>
    <w:rsid w:val="00EB5D5E"/>
    <w:rsid w:val="00F338D1"/>
    <w:rsid w:val="00F54EF0"/>
    <w:rsid w:val="00F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0DF"/>
    <w:pPr>
      <w:ind w:left="720"/>
      <w:contextualSpacing/>
    </w:pPr>
  </w:style>
  <w:style w:type="table" w:styleId="LightShading">
    <w:name w:val="Light Shading"/>
    <w:basedOn w:val="TableNormal"/>
    <w:uiPriority w:val="60"/>
    <w:rsid w:val="00275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27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E82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81"/>
  </w:style>
  <w:style w:type="paragraph" w:styleId="Footer">
    <w:name w:val="footer"/>
    <w:basedOn w:val="Normal"/>
    <w:link w:val="FooterChar"/>
    <w:uiPriority w:val="99"/>
    <w:unhideWhenUsed/>
    <w:rsid w:val="00E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81"/>
  </w:style>
  <w:style w:type="paragraph" w:styleId="BalloonText">
    <w:name w:val="Balloon Text"/>
    <w:basedOn w:val="Normal"/>
    <w:link w:val="BalloonTextChar"/>
    <w:uiPriority w:val="99"/>
    <w:semiHidden/>
    <w:unhideWhenUsed/>
    <w:rsid w:val="00E8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0DF"/>
    <w:pPr>
      <w:ind w:left="720"/>
      <w:contextualSpacing/>
    </w:pPr>
  </w:style>
  <w:style w:type="table" w:styleId="LightShading">
    <w:name w:val="Light Shading"/>
    <w:basedOn w:val="TableNormal"/>
    <w:uiPriority w:val="60"/>
    <w:rsid w:val="00275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27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E82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81"/>
  </w:style>
  <w:style w:type="paragraph" w:styleId="Footer">
    <w:name w:val="footer"/>
    <w:basedOn w:val="Normal"/>
    <w:link w:val="FooterChar"/>
    <w:uiPriority w:val="99"/>
    <w:unhideWhenUsed/>
    <w:rsid w:val="00E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81"/>
  </w:style>
  <w:style w:type="paragraph" w:styleId="BalloonText">
    <w:name w:val="Balloon Text"/>
    <w:basedOn w:val="Normal"/>
    <w:link w:val="BalloonTextChar"/>
    <w:uiPriority w:val="99"/>
    <w:semiHidden/>
    <w:unhideWhenUsed/>
    <w:rsid w:val="00E8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714D-73A5-41C5-BEB8-17B1621A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cault</dc:creator>
  <cp:lastModifiedBy>mdieter</cp:lastModifiedBy>
  <cp:revision>6</cp:revision>
  <cp:lastPrinted>2013-03-07T17:44:00Z</cp:lastPrinted>
  <dcterms:created xsi:type="dcterms:W3CDTF">2013-06-13T17:55:00Z</dcterms:created>
  <dcterms:modified xsi:type="dcterms:W3CDTF">2013-09-16T19:57:00Z</dcterms:modified>
</cp:coreProperties>
</file>